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CBB4" w14:textId="71D8ADCB" w:rsidR="00B56869" w:rsidRDefault="002F3F3F" w:rsidP="00AD649F">
      <w:pPr>
        <w:pStyle w:val="Nadpis1"/>
      </w:pPr>
      <w:r>
        <w:t xml:space="preserve">Biblická </w:t>
      </w:r>
      <w:r w:rsidR="002E00BC">
        <w:t>křížov</w:t>
      </w:r>
      <w:r>
        <w:t>á</w:t>
      </w:r>
      <w:r w:rsidR="002E00BC">
        <w:t xml:space="preserve"> cest</w:t>
      </w:r>
      <w:r>
        <w:t xml:space="preserve">a </w:t>
      </w:r>
      <w:r w:rsidR="00F6262C">
        <w:t xml:space="preserve">– </w:t>
      </w:r>
      <w:r>
        <w:t>s citacemi z</w:t>
      </w:r>
      <w:r w:rsidR="000D5B38">
        <w:t> </w:t>
      </w:r>
      <w:r>
        <w:t>Bible</w:t>
      </w:r>
    </w:p>
    <w:p w14:paraId="276645E4" w14:textId="044AEBF2" w:rsidR="000D5B38" w:rsidRDefault="000D5B38" w:rsidP="000D5B38">
      <w:pPr>
        <w:rPr>
          <w:i/>
          <w:iCs/>
        </w:rPr>
      </w:pPr>
      <w:r>
        <w:rPr>
          <w:i/>
          <w:iCs/>
        </w:rPr>
        <w:t>Délka:</w:t>
      </w:r>
      <w:r w:rsidR="00F6262C">
        <w:rPr>
          <w:i/>
          <w:iCs/>
        </w:rPr>
        <w:t xml:space="preserve"> </w:t>
      </w:r>
      <w:r w:rsidR="00F64F14">
        <w:rPr>
          <w:i/>
          <w:iCs/>
        </w:rPr>
        <w:t>nejméně 30 minut</w:t>
      </w:r>
    </w:p>
    <w:p w14:paraId="52AD9E98" w14:textId="77777777" w:rsidR="00C573F9" w:rsidRDefault="00C573F9" w:rsidP="009E44AE">
      <w:pPr>
        <w:pStyle w:val="Nadpis2"/>
      </w:pPr>
      <w:r w:rsidRPr="00C573F9">
        <w:t>Úvod</w:t>
      </w:r>
    </w:p>
    <w:p w14:paraId="716BFC14" w14:textId="77777777" w:rsidR="00EF3A0B" w:rsidRPr="00EF3A0B" w:rsidRDefault="00EF3A0B" w:rsidP="00EF3A0B">
      <w:r w:rsidRPr="00EF3A0B">
        <w:t>Pane Ježíši, Ty jsi cesta, pravda a život. Ptáš se mě:</w:t>
      </w:r>
    </w:p>
    <w:p w14:paraId="56B27F2E" w14:textId="77777777" w:rsidR="00EF3A0B" w:rsidRPr="00EF3A0B" w:rsidRDefault="00EF3A0B" w:rsidP="00EF3A0B">
      <w:r w:rsidRPr="00EF3A0B">
        <w:t>Nechceš zůstávat stále na místě? - Já jsem cesta</w:t>
      </w:r>
    </w:p>
    <w:p w14:paraId="18C5E18D" w14:textId="77777777" w:rsidR="00EF3A0B" w:rsidRPr="00EF3A0B" w:rsidRDefault="00EF3A0B" w:rsidP="00EF3A0B">
      <w:r w:rsidRPr="00EF3A0B">
        <w:t>Nechceš tápat a bloudit? - Já jsem pravda</w:t>
      </w:r>
    </w:p>
    <w:p w14:paraId="7A6AAFE4" w14:textId="77777777" w:rsidR="00EF3A0B" w:rsidRPr="00EF3A0B" w:rsidRDefault="00EF3A0B" w:rsidP="00EF3A0B">
      <w:r w:rsidRPr="00EF3A0B">
        <w:t>Nechceš zemřít? - Já jsem život</w:t>
      </w:r>
    </w:p>
    <w:p w14:paraId="69EABD94" w14:textId="23C5B081" w:rsidR="00EF3A0B" w:rsidRPr="00EF3A0B" w:rsidRDefault="00EF3A0B" w:rsidP="00EF3A0B">
      <w:r w:rsidRPr="00EF3A0B">
        <w:t>Pojď se m</w:t>
      </w:r>
      <w:r>
        <w:t>n</w:t>
      </w:r>
      <w:r w:rsidRPr="00EF3A0B">
        <w:t>ou</w:t>
      </w:r>
      <w:r>
        <w:t>.</w:t>
      </w:r>
    </w:p>
    <w:p w14:paraId="39792C28" w14:textId="77777777" w:rsidR="00766D85" w:rsidRDefault="00766D85" w:rsidP="00996040"/>
    <w:p w14:paraId="789FE035" w14:textId="35638BE9" w:rsidR="00766D85" w:rsidRDefault="00766D85" w:rsidP="00996040">
      <w:pPr>
        <w:pStyle w:val="Nadpis2"/>
      </w:pPr>
      <w:r>
        <w:t>1</w:t>
      </w:r>
      <w:r w:rsidR="002E00BC">
        <w:t>. zastavení</w:t>
      </w:r>
      <w:r w:rsidR="00927F1D">
        <w:t xml:space="preserve">: </w:t>
      </w:r>
      <w:r w:rsidR="00996040">
        <w:t xml:space="preserve">Ježíš </w:t>
      </w:r>
      <w:r w:rsidR="003172FD">
        <w:t>v</w:t>
      </w:r>
      <w:r w:rsidR="00996040">
        <w:t> G</w:t>
      </w:r>
      <w:r w:rsidR="00076D72">
        <w:t>etsemanské</w:t>
      </w:r>
      <w:r w:rsidR="0047392F">
        <w:t xml:space="preserve"> </w:t>
      </w:r>
      <w:r w:rsidR="00996040">
        <w:t>zahradě</w:t>
      </w:r>
    </w:p>
    <w:p w14:paraId="28693DC0" w14:textId="4F5E5CA3" w:rsidR="00FF3713" w:rsidRDefault="00FF3713" w:rsidP="00FF3713">
      <w:r w:rsidRPr="003D48DC">
        <w:t>Klaníme se Ti, Pane Ježíši Kriste a děkujeme T</w:t>
      </w:r>
      <w:r w:rsidR="003D48DC" w:rsidRPr="003D48DC">
        <w:t xml:space="preserve">i – </w:t>
      </w:r>
      <w:r w:rsidRPr="003D48DC">
        <w:t>neboť svým křížem jsi vykoupil svět</w:t>
      </w:r>
      <w:r w:rsidR="003D48DC" w:rsidRPr="003D48DC">
        <w:t>.</w:t>
      </w:r>
    </w:p>
    <w:p w14:paraId="5A5AA6CC" w14:textId="77777777" w:rsidR="002F0C64" w:rsidRPr="003D48DC" w:rsidRDefault="002F0C64" w:rsidP="00FF3713"/>
    <w:p w14:paraId="68B8D9FD" w14:textId="78140B73" w:rsidR="002F0C64" w:rsidRPr="00EF3A0B" w:rsidRDefault="002F0C64" w:rsidP="002F0C64">
      <w:pPr>
        <w:rPr>
          <w:i/>
          <w:iCs/>
        </w:rPr>
      </w:pPr>
      <w:r w:rsidRPr="00EF3A0B">
        <w:rPr>
          <w:i/>
          <w:iCs/>
        </w:rPr>
        <w:t>"Tu s nimi Ježíš přišel na místo zvané Getsemane a řekl učedníkům: Má duše je smutná až k smrti. Zůstaňte zde a bděte se mnou!"</w:t>
      </w:r>
    </w:p>
    <w:p w14:paraId="03A6DF92" w14:textId="0A915D33" w:rsidR="002F0C64" w:rsidRDefault="002F0C64" w:rsidP="002F0C64">
      <w:r>
        <w:t>To jsou slova Ježíšova vznesená k těm nejvěrnějším z věrných - Petrovi, Janovi a Jakubovi. I přesto však nad touto prosbou zvítězila prostá lidská únava, a tak Ježíš zůstává ve své úzkosti bez opory blízkých přátel.</w:t>
      </w:r>
    </w:p>
    <w:p w14:paraId="09A3FC63" w14:textId="05B11D09" w:rsidR="002F0C64" w:rsidRDefault="002F0C64" w:rsidP="002F0C64">
      <w:r>
        <w:t xml:space="preserve">Nepostrádají náhodou někdy lidé okolo nás, ať už v rodině, přátelé, či sousedé - naši přítomnost v těch chvílích, kdy potřebují podržet? Nevidíme je, či si nechceme zatěžovat hlavu cizími starostmi, nebo jsou nám zcela lhostejní? </w:t>
      </w:r>
    </w:p>
    <w:p w14:paraId="6872C930" w14:textId="76B39BE3" w:rsidR="002B2E5B" w:rsidRDefault="002F0C64" w:rsidP="002F0C64">
      <w:r>
        <w:t>Pane Ježíši, Ty znáš dobře chvíle když člověka přepadají obavy, zvláště, zůstává-li v nich sám. Dej, ať máme otevřené oči a vnímavé srdce, abychom poznali, že druhému můžeme pomoci už jen tím, že se nám může sdělit; dej ať pro to nelitujeme času ...</w:t>
      </w:r>
    </w:p>
    <w:p w14:paraId="17A2D525" w14:textId="77777777" w:rsidR="002F0C64" w:rsidRPr="00FF3713" w:rsidRDefault="002F0C64" w:rsidP="002F0C64"/>
    <w:p w14:paraId="22DF5236" w14:textId="509C4FFD" w:rsidR="00927F1D" w:rsidRDefault="00927F1D" w:rsidP="00246DA6">
      <w:r>
        <w:t>Ukřižovaný Ježíši</w:t>
      </w:r>
      <w:r w:rsidR="003D48DC">
        <w:t xml:space="preserve"> – </w:t>
      </w:r>
      <w:r w:rsidR="00184B07">
        <w:t>smiluj se nad námi</w:t>
      </w:r>
      <w:r w:rsidR="003D48DC">
        <w:t>.</w:t>
      </w:r>
    </w:p>
    <w:p w14:paraId="6C61ADD1" w14:textId="6A17910B" w:rsidR="00996040" w:rsidRDefault="00996040" w:rsidP="00996040">
      <w:pPr>
        <w:pStyle w:val="Nadpis2"/>
      </w:pPr>
      <w:r>
        <w:t>2</w:t>
      </w:r>
      <w:r w:rsidR="002E00BC">
        <w:t>. zastavení:</w:t>
      </w:r>
      <w:r>
        <w:t xml:space="preserve"> Ježíš</w:t>
      </w:r>
      <w:r w:rsidR="008146DF">
        <w:t xml:space="preserve"> zrazen Jidášem</w:t>
      </w:r>
    </w:p>
    <w:p w14:paraId="7C874491" w14:textId="1332F453" w:rsidR="003D48DC" w:rsidRDefault="003D48DC" w:rsidP="003D48DC">
      <w:r>
        <w:t>Klaníme se Ti, Pane Ježíši Kriste a děkujeme Ti – neboť svým křížem jsi vykoupil svět.</w:t>
      </w:r>
    </w:p>
    <w:p w14:paraId="49E69C1B" w14:textId="77777777" w:rsidR="00347B19" w:rsidRDefault="00347B19" w:rsidP="003D48DC"/>
    <w:p w14:paraId="0518BBE5" w14:textId="6C9979A8" w:rsidR="00D04A24" w:rsidRPr="00EF3A0B" w:rsidRDefault="00D04A24" w:rsidP="00D04A24">
      <w:pPr>
        <w:tabs>
          <w:tab w:val="left" w:pos="284"/>
        </w:tabs>
        <w:jc w:val="both"/>
        <w:rPr>
          <w:i/>
          <w:iCs/>
        </w:rPr>
      </w:pPr>
      <w:r w:rsidRPr="00EF3A0B">
        <w:rPr>
          <w:i/>
          <w:iCs/>
        </w:rPr>
        <w:t>"Jidáš, jeden za Dvanácti, přistoupil k Ježíšovi, aby ho políbil. Ježíš mu řekl: Jidáši, políbením zrazuješ Syna člověka?"</w:t>
      </w:r>
    </w:p>
    <w:p w14:paraId="3CD11E5B" w14:textId="65720DDF" w:rsidR="00D04A24" w:rsidRDefault="00D04A24" w:rsidP="00D04A24">
      <w:pPr>
        <w:tabs>
          <w:tab w:val="left" w:pos="284"/>
        </w:tabs>
        <w:jc w:val="both"/>
      </w:pPr>
      <w:r>
        <w:t>Jidáš měl jistě dostatečně lidské kvality pro vykonávání biskupského apoštolského úřadu, jinak by ho Pán nepovolal ... Jistě byl zpočátku pln nadšení a dobré vůle. A přesto - zradil.</w:t>
      </w:r>
    </w:p>
    <w:p w14:paraId="3D8653D6" w14:textId="638B10F5" w:rsidR="00D04A24" w:rsidRDefault="00D04A24" w:rsidP="00D04A24">
      <w:pPr>
        <w:tabs>
          <w:tab w:val="left" w:pos="284"/>
        </w:tabs>
        <w:jc w:val="both"/>
      </w:pPr>
      <w:r>
        <w:t>Jidášův pád je varovným znamením, že se nikdo nemůže cítit v bezpečí před útoky pekla a hříchu. Vždyť padl i vyvolený a vysoce omilostněný apoštol!</w:t>
      </w:r>
    </w:p>
    <w:p w14:paraId="4A0DF866" w14:textId="691664E3" w:rsidR="00A31EDC" w:rsidRDefault="00D04A24" w:rsidP="00D04A24">
      <w:r>
        <w:t>"To všechno... se přihodilo jako výstražný příklad a bylo to napsáno jako poučení pro nás, kteří žijeme v době poslední. Když se tedy někdo domnívá, že stojí, ať si dá dobrý pozor, aby nepadl."</w:t>
      </w:r>
    </w:p>
    <w:p w14:paraId="5531D4A3" w14:textId="14FF3F3E" w:rsidR="002B2E5B" w:rsidRPr="00FF3713" w:rsidRDefault="002B2E5B" w:rsidP="00D04A24"/>
    <w:p w14:paraId="1C60A25E" w14:textId="77777777" w:rsidR="003D48DC" w:rsidRDefault="003D48DC" w:rsidP="003D48DC">
      <w:r>
        <w:t>Ukřižovaný Ježíši – smiluj se nad námi.</w:t>
      </w:r>
    </w:p>
    <w:p w14:paraId="4170D97C" w14:textId="7636C47E" w:rsidR="002E00BC" w:rsidRDefault="0060379E" w:rsidP="002E00BC">
      <w:pPr>
        <w:pStyle w:val="Nadpis2"/>
      </w:pPr>
      <w:r w:rsidRPr="0060379E">
        <w:t>3</w:t>
      </w:r>
      <w:r w:rsidR="002E00BC">
        <w:t xml:space="preserve">. zastavení: </w:t>
      </w:r>
      <w:r w:rsidRPr="0060379E">
        <w:t xml:space="preserve">Petr zapírá Ježíše </w:t>
      </w:r>
    </w:p>
    <w:p w14:paraId="6C5E68CE" w14:textId="1E9D14DE" w:rsidR="003D48DC" w:rsidRDefault="003D48DC" w:rsidP="003D48DC">
      <w:r>
        <w:t>Klaníme se Ti, Pane Ježíši Kriste a děkujeme Ti – neboť svým křížem jsi vykoupil svět.</w:t>
      </w:r>
    </w:p>
    <w:p w14:paraId="1DCB3BBF" w14:textId="77777777" w:rsidR="00347B19" w:rsidRDefault="00347B19" w:rsidP="003D48DC"/>
    <w:p w14:paraId="5F011696" w14:textId="69B841F1" w:rsidR="00A31EDC" w:rsidRDefault="00A31EDC" w:rsidP="00A31EDC">
      <w:pPr>
        <w:tabs>
          <w:tab w:val="left" w:pos="284"/>
        </w:tabs>
        <w:jc w:val="both"/>
        <w:rPr>
          <w:i/>
        </w:rPr>
      </w:pPr>
      <w:r>
        <w:rPr>
          <w:i/>
        </w:rPr>
        <w:t xml:space="preserve">"...a ti kdo stáli kolem, řekli Petrovi: Jistě jsi z nich, vždyť jsi z Galileje! On se však začal zaklínat a zapřísahat: Neznám toho člověka, o němž mluvíte. Vtom kohout zakokrhal podruhé. Tu se </w:t>
      </w:r>
      <w:r>
        <w:rPr>
          <w:i/>
        </w:rPr>
        <w:lastRenderedPageBreak/>
        <w:t>Petr rozpomněl na slova, která mu Ježíš řekl:</w:t>
      </w:r>
      <w:r w:rsidR="00136FD8">
        <w:rPr>
          <w:i/>
        </w:rPr>
        <w:t xml:space="preserve"> </w:t>
      </w:r>
      <w:r>
        <w:rPr>
          <w:i/>
        </w:rPr>
        <w:t>Dřív</w:t>
      </w:r>
      <w:r w:rsidR="00136FD8">
        <w:rPr>
          <w:i/>
        </w:rPr>
        <w:t>,</w:t>
      </w:r>
      <w:r>
        <w:rPr>
          <w:i/>
        </w:rPr>
        <w:t xml:space="preserve"> než kohout dvakrát zakokrhá, třikrát mě zapřeš. A dal se do pláče." </w:t>
      </w:r>
    </w:p>
    <w:p w14:paraId="050BA846" w14:textId="19E86491" w:rsidR="00A31EDC" w:rsidRDefault="00A31EDC" w:rsidP="00A31EDC">
      <w:pPr>
        <w:tabs>
          <w:tab w:val="left" w:pos="284"/>
        </w:tabs>
        <w:jc w:val="both"/>
      </w:pPr>
      <w:r>
        <w:t>I přesto Kristus postavil svou Církev na Petrovi. Musel být takto nejdříve rozdrcen vědomím své nicotnosti svým zapřením, aby se milostí mohl stát pevným základem jednoty v čele Božího lidu.</w:t>
      </w:r>
    </w:p>
    <w:p w14:paraId="2B434558" w14:textId="0366CAC6" w:rsidR="00A31EDC" w:rsidRDefault="00A31EDC" w:rsidP="00A31EDC">
      <w:pPr>
        <w:tabs>
          <w:tab w:val="left" w:pos="284"/>
        </w:tabs>
        <w:jc w:val="both"/>
      </w:pPr>
      <w:r>
        <w:t xml:space="preserve">Bůh zná předem i naši hříšnost a křehkost, a přece nás povolal křtem i vírou ke spáse, protože spása závisí více na Božím milosrdenství než na naší spolupráci. </w:t>
      </w:r>
    </w:p>
    <w:p w14:paraId="486FDE08" w14:textId="77777777" w:rsidR="003D48DC" w:rsidRDefault="003D48DC" w:rsidP="003D48DC"/>
    <w:p w14:paraId="272CA31C" w14:textId="767A2F27" w:rsidR="003D48DC" w:rsidRDefault="003D48DC" w:rsidP="003D48DC">
      <w:r>
        <w:t>Ukřižovaný Ježíši – smiluj se nad námi.</w:t>
      </w:r>
    </w:p>
    <w:p w14:paraId="399A832E" w14:textId="2E39DA0D" w:rsidR="002E00BC" w:rsidRDefault="0060379E" w:rsidP="002E00BC">
      <w:pPr>
        <w:pStyle w:val="Nadpis2"/>
      </w:pPr>
      <w:r w:rsidRPr="0060379E">
        <w:t>4</w:t>
      </w:r>
      <w:r w:rsidR="002E00BC">
        <w:t xml:space="preserve">. zastavení: </w:t>
      </w:r>
      <w:r w:rsidRPr="0060379E">
        <w:t xml:space="preserve">Ježíš před Kaifášem </w:t>
      </w:r>
    </w:p>
    <w:p w14:paraId="7CE7AA08" w14:textId="58A720AB" w:rsidR="003D48DC" w:rsidRDefault="003D48DC" w:rsidP="003D48DC">
      <w:r>
        <w:t>Klaníme se Ti, Pane Ježíši Kriste a děkujeme Ti – neboť svým křížem jsi vykoupil svět.</w:t>
      </w:r>
    </w:p>
    <w:p w14:paraId="45BC3C58" w14:textId="77777777" w:rsidR="00347B19" w:rsidRDefault="00347B19" w:rsidP="003D48DC"/>
    <w:p w14:paraId="1F0FB0CD" w14:textId="2ADD6CAD" w:rsidR="00883B54" w:rsidRDefault="00883B54" w:rsidP="00883B54">
      <w:pPr>
        <w:tabs>
          <w:tab w:val="left" w:pos="284"/>
        </w:tabs>
        <w:jc w:val="both"/>
        <w:rPr>
          <w:i/>
        </w:rPr>
      </w:pPr>
      <w:r>
        <w:rPr>
          <w:i/>
        </w:rPr>
        <w:t xml:space="preserve">"A velekněz řekl: Zapřísahám tě při Bohu živém, abys nám řekl, jsi-li Mesiáš, Syn Boží! Ježíš odpověděl: Ty sám jsi to řekl. Ale pravím vám, od nynějška uzříte Syna člověka sedět po pravici Všemohoucího a přicházet s oblaky nebeskými." </w:t>
      </w:r>
    </w:p>
    <w:p w14:paraId="10C9F966" w14:textId="069459ED" w:rsidR="00883B54" w:rsidRDefault="00883B54" w:rsidP="00883B54">
      <w:pPr>
        <w:tabs>
          <w:tab w:val="left" w:pos="284"/>
        </w:tabs>
        <w:jc w:val="both"/>
      </w:pPr>
      <w:r>
        <w:t xml:space="preserve">Pán se prohlašuje veřejně a před nejvyšší izraelskou autoritou za zaslíbeného Mesiáše, ano, za "Syna Božího". Pán Ježíš potvrdil tedy své Božství s plným vědomím, ač věděl, že to bude pro veleradu hlavní záminkou k úsilí o dosažení rozsudku smrti od Piláta. </w:t>
      </w:r>
    </w:p>
    <w:p w14:paraId="2F716C5D" w14:textId="044A85AF" w:rsidR="00883B54" w:rsidRDefault="00883B54" w:rsidP="00883B54">
      <w:pPr>
        <w:tabs>
          <w:tab w:val="left" w:pos="284"/>
        </w:tabs>
        <w:jc w:val="both"/>
      </w:pPr>
      <w:r>
        <w:t>Pane, dej nám také tuto svoji odvahu, abychom dokázali vždy hrdě obhájit svůj titul "královských dětí".</w:t>
      </w:r>
    </w:p>
    <w:p w14:paraId="50613D1A" w14:textId="77777777" w:rsidR="00347B19" w:rsidRDefault="00347B19" w:rsidP="00883B54">
      <w:pPr>
        <w:tabs>
          <w:tab w:val="left" w:pos="284"/>
        </w:tabs>
        <w:jc w:val="both"/>
      </w:pPr>
    </w:p>
    <w:p w14:paraId="5E51DBEF" w14:textId="77777777" w:rsidR="003D48DC" w:rsidRDefault="003D48DC" w:rsidP="003D48DC">
      <w:r>
        <w:t>Ukřižovaný Ježíši – smiluj se nad námi.</w:t>
      </w:r>
    </w:p>
    <w:p w14:paraId="67E906A5" w14:textId="4503FBB5" w:rsidR="002E00BC" w:rsidRDefault="0060379E" w:rsidP="002E00BC">
      <w:pPr>
        <w:pStyle w:val="Nadpis2"/>
      </w:pPr>
      <w:r w:rsidRPr="0060379E">
        <w:t>5</w:t>
      </w:r>
      <w:r w:rsidR="002E00BC">
        <w:t xml:space="preserve">. zastavení: </w:t>
      </w:r>
      <w:r w:rsidRPr="0060379E">
        <w:t>Ježíš pře</w:t>
      </w:r>
      <w:r w:rsidR="002E00BC">
        <w:t>d</w:t>
      </w:r>
      <w:r w:rsidRPr="0060379E">
        <w:t xml:space="preserve"> Pilátem</w:t>
      </w:r>
    </w:p>
    <w:p w14:paraId="5E72F734" w14:textId="7B82814B" w:rsidR="003D48DC" w:rsidRDefault="003D48DC" w:rsidP="003D48DC">
      <w:r>
        <w:t>Klaníme se Ti, Pane Ježíši Kriste a děkujeme Ti – neboť svým křížem jsi vykoupil svět.</w:t>
      </w:r>
    </w:p>
    <w:p w14:paraId="547BFA9D" w14:textId="77777777" w:rsidR="00347B19" w:rsidRDefault="00347B19" w:rsidP="003D48DC"/>
    <w:p w14:paraId="58EF101C" w14:textId="33760AA5" w:rsidR="00240CDB" w:rsidRDefault="00240CDB" w:rsidP="00240CDB">
      <w:pPr>
        <w:tabs>
          <w:tab w:val="left" w:pos="284"/>
        </w:tabs>
        <w:jc w:val="both"/>
        <w:rPr>
          <w:i/>
        </w:rPr>
      </w:pPr>
      <w:r>
        <w:rPr>
          <w:i/>
        </w:rPr>
        <w:t>"</w:t>
      </w:r>
      <w:r w:rsidR="00136FD8">
        <w:rPr>
          <w:i/>
        </w:rPr>
        <w:t xml:space="preserve">Kristus řekl: </w:t>
      </w:r>
      <w:r>
        <w:rPr>
          <w:i/>
        </w:rPr>
        <w:t>Moje království není z tohoto světa. Kdyby mé království bylo z tohoto světa, moji služebníci by bojovali, abych nebyl vydán Židům; mé království však není odtud. Pilát mu řekl: Jsi tedy přece král?</w:t>
      </w:r>
      <w:r w:rsidR="00136FD8">
        <w:rPr>
          <w:i/>
        </w:rPr>
        <w:t>“</w:t>
      </w:r>
    </w:p>
    <w:p w14:paraId="3B5C0752" w14:textId="5D846559" w:rsidR="00240CDB" w:rsidRDefault="00240CDB" w:rsidP="00240CDB">
      <w:pPr>
        <w:tabs>
          <w:tab w:val="left" w:pos="284"/>
        </w:tabs>
        <w:jc w:val="both"/>
      </w:pPr>
      <w:r>
        <w:t xml:space="preserve">"Ty jsi přece Král?", ptal se skepticky Pilát. </w:t>
      </w:r>
      <w:r w:rsidRPr="00136FD8">
        <w:rPr>
          <w:iCs/>
        </w:rPr>
        <w:t>Přece</w:t>
      </w:r>
      <w:r>
        <w:t>, to znamená: přesto, že nemáš zem, lid, korunu, žezlo, hrad, armádu? Římský úředník Pilát dovedl chápat jen vojensko-politickou moc jako kralování.</w:t>
      </w:r>
    </w:p>
    <w:p w14:paraId="5491B43F" w14:textId="3B30FFD1" w:rsidR="00240CDB" w:rsidRDefault="00240CDB" w:rsidP="00240CDB">
      <w:pPr>
        <w:tabs>
          <w:tab w:val="left" w:pos="284"/>
        </w:tabs>
        <w:jc w:val="both"/>
      </w:pPr>
      <w:r>
        <w:t xml:space="preserve">Kristus není v pozemském životě jinak myslitelný, než jako "přesto-král". </w:t>
      </w:r>
    </w:p>
    <w:p w14:paraId="74BCBE75" w14:textId="77777777" w:rsidR="00240CDB" w:rsidRDefault="00240CDB" w:rsidP="00240CDB">
      <w:pPr>
        <w:tabs>
          <w:tab w:val="left" w:pos="284"/>
        </w:tabs>
        <w:jc w:val="both"/>
      </w:pPr>
      <w:r>
        <w:t xml:space="preserve">Narodil se ve stáji místo na zámku, ale přesto je král; </w:t>
      </w:r>
    </w:p>
    <w:p w14:paraId="07E38C16" w14:textId="77777777" w:rsidR="00240CDB" w:rsidRDefault="00240CDB" w:rsidP="00240CDB">
      <w:pPr>
        <w:tabs>
          <w:tab w:val="left" w:pos="284"/>
        </w:tabs>
        <w:jc w:val="both"/>
      </w:pPr>
      <w:r>
        <w:t xml:space="preserve">ležel v jeslích a přesto se mu klaněli mudrci; </w:t>
      </w:r>
    </w:p>
    <w:p w14:paraId="3F81EBF4" w14:textId="77777777" w:rsidR="00240CDB" w:rsidRDefault="00240CDB" w:rsidP="00240CDB">
      <w:pPr>
        <w:tabs>
          <w:tab w:val="left" w:pos="284"/>
        </w:tabs>
        <w:jc w:val="both"/>
      </w:pPr>
      <w:r>
        <w:t xml:space="preserve">neměl korunu ani žezlo a přesto ho poslechly vlny a bouře; </w:t>
      </w:r>
    </w:p>
    <w:p w14:paraId="7645BFD0" w14:textId="77777777" w:rsidR="00240CDB" w:rsidRDefault="00240CDB" w:rsidP="00240CDB">
      <w:pPr>
        <w:tabs>
          <w:tab w:val="left" w:pos="284"/>
        </w:tabs>
        <w:jc w:val="both"/>
      </w:pPr>
      <w:r>
        <w:t xml:space="preserve">neměl vlastnictví a přesto nasytil hravě pět tisíc mužů; </w:t>
      </w:r>
    </w:p>
    <w:p w14:paraId="6CDC7609" w14:textId="77777777" w:rsidR="00240CDB" w:rsidRDefault="00240CDB" w:rsidP="00240CDB">
      <w:pPr>
        <w:tabs>
          <w:tab w:val="left" w:pos="284"/>
        </w:tabs>
        <w:jc w:val="both"/>
      </w:pPr>
      <w:r>
        <w:t xml:space="preserve">neměl vojáky a přesto bojují za jeho pravdu statisíce misionářů, kněží a laiků; </w:t>
      </w:r>
    </w:p>
    <w:p w14:paraId="60A931A0" w14:textId="6AA6FACB" w:rsidR="00240CDB" w:rsidRDefault="00240CDB" w:rsidP="00240CDB">
      <w:pPr>
        <w:tabs>
          <w:tab w:val="left" w:pos="284"/>
        </w:tabs>
        <w:jc w:val="both"/>
      </w:pPr>
      <w:r>
        <w:t>neměl trůn a přesto "je mu dána veškerá moc na nebi i na zemi"; "neměl podoby ani krásy" a přesto "jsme viděli jeho slávu jakou má od Otce jednorozený Syn, plný milosti a pravdy".</w:t>
      </w:r>
    </w:p>
    <w:p w14:paraId="12C76A7D" w14:textId="77777777" w:rsidR="003D48DC" w:rsidRDefault="003D48DC" w:rsidP="003D48DC"/>
    <w:p w14:paraId="072C2AB9" w14:textId="074CEF3E" w:rsidR="002E00BC" w:rsidRDefault="003D48DC" w:rsidP="003D48DC">
      <w:r>
        <w:t>Ukřižovaný Ježíši – smiluj se nad námi.</w:t>
      </w:r>
    </w:p>
    <w:p w14:paraId="284881D3" w14:textId="4AEBF976" w:rsidR="002E00BC" w:rsidRDefault="0060379E" w:rsidP="002E00BC">
      <w:pPr>
        <w:pStyle w:val="Nadpis2"/>
      </w:pPr>
      <w:r w:rsidRPr="0060379E">
        <w:t>6</w:t>
      </w:r>
      <w:r w:rsidR="002E00BC">
        <w:t xml:space="preserve">. zastavení: </w:t>
      </w:r>
      <w:r w:rsidRPr="0060379E">
        <w:t>Ježíš bičován a trním korunován</w:t>
      </w:r>
    </w:p>
    <w:p w14:paraId="39039F9E" w14:textId="5B0F4571" w:rsidR="003D48DC" w:rsidRDefault="003D48DC" w:rsidP="003D48DC">
      <w:r>
        <w:t>Klaníme se Ti, Pane Ježíši Kriste a děkujeme Ti – neboť svým křížem jsi vykoupil svět.</w:t>
      </w:r>
    </w:p>
    <w:p w14:paraId="442F0346" w14:textId="77777777" w:rsidR="00347B19" w:rsidRDefault="00347B19" w:rsidP="003D48DC"/>
    <w:p w14:paraId="30BDF8F9" w14:textId="61D2D1C3" w:rsidR="008D72C3" w:rsidRDefault="008D72C3" w:rsidP="008D72C3">
      <w:pPr>
        <w:tabs>
          <w:tab w:val="left" w:pos="284"/>
        </w:tabs>
        <w:jc w:val="both"/>
        <w:rPr>
          <w:i/>
        </w:rPr>
      </w:pPr>
      <w:r>
        <w:rPr>
          <w:i/>
        </w:rPr>
        <w:lastRenderedPageBreak/>
        <w:t xml:space="preserve">Sv. Petr o tom píše: "Když mu spílali, on jim to spíláním neoplácel, když trpěl, nevyhrožoval, nýbrž ponechal vše tomu, který soudí spravedlivě. On sám vynesl na sobě naše hříchy na dřevo kříže. Jeho ranami jsme uzdraveni." </w:t>
      </w:r>
    </w:p>
    <w:p w14:paraId="78013D8B" w14:textId="6FC601B3" w:rsidR="008D72C3" w:rsidRDefault="008D72C3" w:rsidP="008D72C3">
      <w:pPr>
        <w:tabs>
          <w:tab w:val="left" w:pos="284"/>
        </w:tabs>
        <w:jc w:val="both"/>
      </w:pPr>
      <w:r>
        <w:t>Kruté bičování a ironický výsměch vojáků - Spasitel tím znovu ukazuje svou odhodlanost v odevzdání se do vůle Otcovy; jít jako Boží beránek, jenž neotevře svá ústa k protestu. Tento obraz z Ježíšova života nám připomíná dobrovolné ponížení Páně z lásky k nám; nutné zadostiučinění za naši pýchu a nedostatek pokory.</w:t>
      </w:r>
    </w:p>
    <w:p w14:paraId="62A2F11C" w14:textId="1A3C2465" w:rsidR="008D72C3" w:rsidRDefault="008D72C3" w:rsidP="008D72C3">
      <w:pPr>
        <w:tabs>
          <w:tab w:val="left" w:pos="284"/>
        </w:tabs>
        <w:jc w:val="both"/>
        <w:rPr>
          <w:i/>
        </w:rPr>
      </w:pPr>
      <w:r>
        <w:t>Dovedeš snést posměch Božích nepřátel pro své křesťanské přesvědčení a život, aniž bys zapíral s Petrem?</w:t>
      </w:r>
    </w:p>
    <w:p w14:paraId="2D82C8FC" w14:textId="77777777" w:rsidR="003D48DC" w:rsidRDefault="003D48DC" w:rsidP="003D48DC"/>
    <w:p w14:paraId="09DB34C7" w14:textId="0D652C83" w:rsidR="002E00BC" w:rsidRDefault="003D48DC" w:rsidP="003D48DC">
      <w:r>
        <w:t>Ukřižovaný Ježíši – smiluj se nad námi.</w:t>
      </w:r>
    </w:p>
    <w:p w14:paraId="7A501F4E" w14:textId="50D5400B" w:rsidR="002E00BC" w:rsidRDefault="0060379E" w:rsidP="002E00BC">
      <w:pPr>
        <w:pStyle w:val="Nadpis2"/>
      </w:pPr>
      <w:r w:rsidRPr="0060379E">
        <w:t>7</w:t>
      </w:r>
      <w:r w:rsidR="002E00BC">
        <w:t xml:space="preserve">. zastavení: </w:t>
      </w:r>
      <w:r w:rsidRPr="0060379E">
        <w:t xml:space="preserve">Ježíš přijímá kříž </w:t>
      </w:r>
    </w:p>
    <w:p w14:paraId="218D66C5" w14:textId="77777777" w:rsidR="003D48DC" w:rsidRDefault="003D48DC" w:rsidP="003D48DC">
      <w:r>
        <w:t>Klaníme se Ti, Pane Ježíši Kriste a děkujeme Ti – neboť svým křížem jsi vykoupil svět.</w:t>
      </w:r>
    </w:p>
    <w:p w14:paraId="66486B77" w14:textId="77777777" w:rsidR="00347B19" w:rsidRDefault="00347B19" w:rsidP="003D48DC"/>
    <w:p w14:paraId="17B7B9A7" w14:textId="104CED9E" w:rsidR="0028113E" w:rsidRDefault="0028113E" w:rsidP="0028113E">
      <w:pPr>
        <w:tabs>
          <w:tab w:val="left" w:pos="284"/>
        </w:tabs>
        <w:jc w:val="both"/>
        <w:rPr>
          <w:i/>
        </w:rPr>
      </w:pPr>
      <w:r>
        <w:rPr>
          <w:i/>
        </w:rPr>
        <w:t>"Tu jim Pilát propustil Barabáše, Ježíše dal zbičovat a vydal ho, aby byl ukřižován."</w:t>
      </w:r>
    </w:p>
    <w:p w14:paraId="5E0F6F64" w14:textId="72447F57" w:rsidR="0028113E" w:rsidRDefault="0028113E" w:rsidP="0028113E">
      <w:pPr>
        <w:tabs>
          <w:tab w:val="left" w:pos="284"/>
        </w:tabs>
        <w:jc w:val="both"/>
      </w:pPr>
      <w:r>
        <w:t>Ctižádost hrála zajisté značnou roli v nešťastném rozhodnutí Pilátově - vydat Pána na smrt. "Přítel císařův" byl tehdy významný titul u římského císařského dvora. Pilát měl strach, že by židovskou obžalobou ztratil v Římě nárok na tento titul, o nějž se ucházel. Vždyť Pilát měl možnost zachránit Pána pouhým povelem. Avšak zvítězil vlastní zájem. Pán tedy musel zemřít...</w:t>
      </w:r>
    </w:p>
    <w:p w14:paraId="11314857" w14:textId="48D62E9B" w:rsidR="0028113E" w:rsidRDefault="0028113E" w:rsidP="0028113E">
      <w:pPr>
        <w:tabs>
          <w:tab w:val="left" w:pos="284"/>
        </w:tabs>
        <w:jc w:val="both"/>
      </w:pPr>
      <w:r>
        <w:t xml:space="preserve">Nestavíš se i Ty někdy do role Piláta, který hledá jen svůj vlastní prospěch na úkor druhých? </w:t>
      </w:r>
    </w:p>
    <w:p w14:paraId="19A3ED75" w14:textId="77777777" w:rsidR="003D48DC" w:rsidRDefault="003D48DC" w:rsidP="003D48DC"/>
    <w:p w14:paraId="290E0E67" w14:textId="40D96444" w:rsidR="002E00BC" w:rsidRDefault="003D48DC" w:rsidP="003D48DC">
      <w:r>
        <w:t>Ukřižovaný Ježíši – smiluj se nad námi.</w:t>
      </w:r>
    </w:p>
    <w:p w14:paraId="6E1611A4" w14:textId="3E678180" w:rsidR="002E00BC" w:rsidRDefault="0060379E" w:rsidP="002E00BC">
      <w:pPr>
        <w:pStyle w:val="Nadpis2"/>
      </w:pPr>
      <w:r w:rsidRPr="0060379E">
        <w:t>8</w:t>
      </w:r>
      <w:r w:rsidR="002E00BC">
        <w:t xml:space="preserve">. zastavení: </w:t>
      </w:r>
      <w:r w:rsidRPr="0060379E">
        <w:t xml:space="preserve">Šimon pomáhá nést Ježíši kříž </w:t>
      </w:r>
    </w:p>
    <w:p w14:paraId="48AC49E4" w14:textId="77777777" w:rsidR="003D48DC" w:rsidRDefault="003D48DC" w:rsidP="003D48DC">
      <w:r>
        <w:t>Klaníme se Ti, Pane Ježíši Kriste a děkujeme Ti – neboť svým křížem jsi vykoupil svět.</w:t>
      </w:r>
    </w:p>
    <w:p w14:paraId="23AFF929" w14:textId="77777777" w:rsidR="00347B19" w:rsidRDefault="00347B19" w:rsidP="003D48DC"/>
    <w:p w14:paraId="5C970281" w14:textId="5BC6CFD7" w:rsidR="005432BD" w:rsidRDefault="005432BD" w:rsidP="005432BD">
      <w:pPr>
        <w:tabs>
          <w:tab w:val="left" w:pos="284"/>
        </w:tabs>
        <w:jc w:val="both"/>
      </w:pPr>
      <w:r>
        <w:rPr>
          <w:i/>
        </w:rPr>
        <w:t>"Cestou na Golgotu potkali jednoho člověka z Kyrény, jménem Šimon; toho přinutili, aby nesl jeho kříž."</w:t>
      </w:r>
    </w:p>
    <w:p w14:paraId="28480421" w14:textId="75205BA5" w:rsidR="005432BD" w:rsidRDefault="005432BD" w:rsidP="005432BD">
      <w:pPr>
        <w:tabs>
          <w:tab w:val="left" w:pos="284"/>
        </w:tabs>
        <w:jc w:val="both"/>
      </w:pPr>
      <w:r>
        <w:t>Vojenská stráž a kati nemají soucit s Ježíšem, když nutí sedláka Šimona, aby pomohl Ježíšovi. K tomuto jednání je vede spíše strach, že by nemohli splnit rozkaz popravy, kdyby jim odsouzený zemřel předčasně. Proto musí "někdo" pomoci. Tento někdo, Šimon, tím jistě nebyl nadšen po namáhavé polní práci a při málo ctihodné záležitosti - jistě ho museli vojáci nutit hrozbami. Kdo pomáhá z donucení, s hněvem a s protestem, je obyčejně špatným pomocníkem.</w:t>
      </w:r>
    </w:p>
    <w:p w14:paraId="6DD323BA" w14:textId="7568C266" w:rsidR="005432BD" w:rsidRDefault="005432BD" w:rsidP="005432BD">
      <w:pPr>
        <w:tabs>
          <w:tab w:val="left" w:pos="284"/>
        </w:tabs>
        <w:jc w:val="both"/>
      </w:pPr>
      <w:r>
        <w:t>Pane Ježíši, cožpak jsi nedával jasný příklad nezištné pomoci?</w:t>
      </w:r>
    </w:p>
    <w:p w14:paraId="6EE85878" w14:textId="77777777" w:rsidR="003D48DC" w:rsidRDefault="003D48DC" w:rsidP="003D48DC"/>
    <w:p w14:paraId="32A9BA25" w14:textId="6296F6A4" w:rsidR="002E00BC" w:rsidRDefault="003D48DC" w:rsidP="003D48DC">
      <w:r>
        <w:t>Ukřižovaný Ježíši – smiluj se nad námi.</w:t>
      </w:r>
    </w:p>
    <w:p w14:paraId="71A3AB82" w14:textId="5EE4127C" w:rsidR="002E00BC" w:rsidRDefault="0060379E" w:rsidP="002E00BC">
      <w:pPr>
        <w:pStyle w:val="Nadpis2"/>
      </w:pPr>
      <w:r w:rsidRPr="0060379E">
        <w:t>9</w:t>
      </w:r>
      <w:r w:rsidR="002E00BC">
        <w:t xml:space="preserve">. zastavení: </w:t>
      </w:r>
      <w:r w:rsidRPr="0060379E">
        <w:t xml:space="preserve">Ježíš a plačící ženy </w:t>
      </w:r>
    </w:p>
    <w:p w14:paraId="149B7DC2" w14:textId="77777777" w:rsidR="003D48DC" w:rsidRDefault="003D48DC" w:rsidP="003D48DC">
      <w:r>
        <w:t>Klaníme se Ti, Pane Ježíši Kriste a děkujeme Ti – neboť svým křížem jsi vykoupil svět.</w:t>
      </w:r>
    </w:p>
    <w:p w14:paraId="150D1D23" w14:textId="77777777" w:rsidR="00555D7A" w:rsidRDefault="00555D7A" w:rsidP="003D48DC"/>
    <w:p w14:paraId="21676DFD" w14:textId="4EF6ADD4" w:rsidR="007726B6" w:rsidRDefault="007726B6" w:rsidP="007726B6">
      <w:pPr>
        <w:tabs>
          <w:tab w:val="left" w:pos="284"/>
        </w:tabs>
        <w:jc w:val="both"/>
        <w:rPr>
          <w:i/>
        </w:rPr>
      </w:pPr>
      <w:r>
        <w:t>"</w:t>
      </w:r>
      <w:r>
        <w:rPr>
          <w:i/>
        </w:rPr>
        <w:t xml:space="preserve">Dcery jeruzalémské, nade mnou neplačte! Plačte nad sebou a nad svými dětmi..." </w:t>
      </w:r>
    </w:p>
    <w:p w14:paraId="7DDA6F8F" w14:textId="7AFEF0C3" w:rsidR="007726B6" w:rsidRDefault="007726B6" w:rsidP="007726B6">
      <w:pPr>
        <w:tabs>
          <w:tab w:val="left" w:pos="284"/>
        </w:tabs>
        <w:jc w:val="both"/>
      </w:pPr>
      <w:r>
        <w:t>Tělo Pána vysílené, roztrhané bičováním; jeho duše zdrcená lidskou opuštěností, nevděkem, posměchem a tíhou hříchů světa. Nechytla by nás hněvivá netrpělivost, kdyby nás někdo litoval jako plačící ženy - bez platné útěchy a podstatné pomoci? Pán Ježíš však zůstal klidný a vyrovnaný: Nemyslí na sebe, nýbrž na druhé a trpělivě je poučuje.</w:t>
      </w:r>
    </w:p>
    <w:p w14:paraId="3FF6C679" w14:textId="687771B5" w:rsidR="007726B6" w:rsidRDefault="007726B6" w:rsidP="007726B6">
      <w:pPr>
        <w:tabs>
          <w:tab w:val="left" w:pos="284"/>
        </w:tabs>
        <w:jc w:val="both"/>
      </w:pPr>
      <w:r>
        <w:lastRenderedPageBreak/>
        <w:t>I mě přepadá, Pane, leckdy netrpělivost, jsem-li ve zdlouhavé zkoušce a okolí se chová netaktně, nerozumně a bezmocně. Dej mi milost, následovat Tě v trpělivosti i k obtížným nebo nerozumným lidem.</w:t>
      </w:r>
    </w:p>
    <w:p w14:paraId="242BDF4B" w14:textId="77777777" w:rsidR="007726B6" w:rsidRDefault="007726B6" w:rsidP="003D48DC"/>
    <w:p w14:paraId="06428360" w14:textId="21C1D598" w:rsidR="002E00BC" w:rsidRDefault="003D48DC" w:rsidP="003D48DC">
      <w:r>
        <w:t>Ukřižovaný Ježíši – smiluj se nad námi.</w:t>
      </w:r>
    </w:p>
    <w:p w14:paraId="6A0675A3" w14:textId="711EA490" w:rsidR="002E00BC" w:rsidRDefault="0060379E" w:rsidP="002E00BC">
      <w:pPr>
        <w:pStyle w:val="Nadpis2"/>
      </w:pPr>
      <w:r w:rsidRPr="0060379E">
        <w:t>10</w:t>
      </w:r>
      <w:r w:rsidR="002E00BC">
        <w:t xml:space="preserve">. zastavení: </w:t>
      </w:r>
      <w:r w:rsidRPr="0060379E">
        <w:t xml:space="preserve">Ježíš ukřižován </w:t>
      </w:r>
    </w:p>
    <w:p w14:paraId="2C342B5B" w14:textId="77777777" w:rsidR="003D48DC" w:rsidRDefault="003D48DC" w:rsidP="003D48DC">
      <w:r>
        <w:t>Klaníme se Ti, Pane Ježíši Kriste a děkujeme Ti – neboť svým křížem jsi vykoupil svět.</w:t>
      </w:r>
    </w:p>
    <w:p w14:paraId="7980BEF1" w14:textId="77777777" w:rsidR="00347B19" w:rsidRDefault="00347B19" w:rsidP="003D48DC"/>
    <w:p w14:paraId="77594095" w14:textId="495228D6" w:rsidR="00347B19" w:rsidRDefault="00347B19" w:rsidP="00347B19">
      <w:pPr>
        <w:tabs>
          <w:tab w:val="left" w:pos="284"/>
        </w:tabs>
        <w:jc w:val="both"/>
        <w:rPr>
          <w:i/>
        </w:rPr>
      </w:pPr>
      <w:r>
        <w:t>"</w:t>
      </w:r>
      <w:r>
        <w:rPr>
          <w:i/>
        </w:rPr>
        <w:t xml:space="preserve">Když přišli na místo zvané Golgota, to znamená Lebka, dali mu napít vína smíchaného se žlučí; ale když je okusil, nechtěl pít. Ukřižovali ho a losem si rozdělili jeho šaty." </w:t>
      </w:r>
    </w:p>
    <w:p w14:paraId="0F586B97" w14:textId="6FF56BC9" w:rsidR="00347B19" w:rsidRDefault="00347B19" w:rsidP="00347B19">
      <w:pPr>
        <w:tabs>
          <w:tab w:val="left" w:pos="284"/>
        </w:tabs>
        <w:jc w:val="both"/>
      </w:pPr>
      <w:r>
        <w:t>Ukřižovali ho - Mesiáše - na nějž čekali lidé po tisíciletí; Božího Syna, který usušil slzy nesčetným lidem, uzdravoval nemocné, nasycoval hladové, odpouštěl hříchy těžkým viníkům. Jeho, který přinesl radostné poselství o dobrotivém, mocném a moudrém Otci v nebi a zaručil věčný život miliardám lidí dobré vůle.</w:t>
      </w:r>
    </w:p>
    <w:p w14:paraId="4E244457" w14:textId="52831CDE" w:rsidR="00347B19" w:rsidRDefault="00347B19" w:rsidP="00347B19">
      <w:pPr>
        <w:tabs>
          <w:tab w:val="left" w:pos="284"/>
        </w:tabs>
        <w:jc w:val="both"/>
      </w:pPr>
      <w:r>
        <w:t xml:space="preserve">Kdo by si mohl představit za těchto okolností, že se to stalo nezávazně, tedy jako nějaké náhodné dějinné drama, jež může člověk shlédnout, ale pak přejde k dennímu pořádku...? </w:t>
      </w:r>
    </w:p>
    <w:p w14:paraId="605E9831" w14:textId="4C714962" w:rsidR="00347B19" w:rsidRDefault="00347B19" w:rsidP="00347B19">
      <w:pPr>
        <w:tabs>
          <w:tab w:val="left" w:pos="284"/>
        </w:tabs>
        <w:jc w:val="both"/>
      </w:pPr>
      <w:r>
        <w:t>Dej, ať si uvědomujeme hloubku Božího díla spásy.</w:t>
      </w:r>
    </w:p>
    <w:p w14:paraId="1E55B02F" w14:textId="77777777" w:rsidR="003D48DC" w:rsidRDefault="003D48DC" w:rsidP="003D48DC"/>
    <w:p w14:paraId="3D7DEC57" w14:textId="5854B48B" w:rsidR="002E00BC" w:rsidRDefault="003D48DC" w:rsidP="003D48DC">
      <w:r>
        <w:t>Ukřižovaný Ježíši – smiluj se nad námi.</w:t>
      </w:r>
    </w:p>
    <w:p w14:paraId="517F1143" w14:textId="65049F1D" w:rsidR="002E00BC" w:rsidRDefault="0060379E" w:rsidP="002E00BC">
      <w:pPr>
        <w:pStyle w:val="Nadpis2"/>
      </w:pPr>
      <w:r w:rsidRPr="0060379E">
        <w:t>11</w:t>
      </w:r>
      <w:r w:rsidR="002E00BC">
        <w:t xml:space="preserve">. zastavení: </w:t>
      </w:r>
      <w:r w:rsidRPr="0060379E">
        <w:t xml:space="preserve">Lotr po pravici </w:t>
      </w:r>
    </w:p>
    <w:p w14:paraId="68701E85" w14:textId="77777777" w:rsidR="003D48DC" w:rsidRDefault="003D48DC" w:rsidP="003D48DC">
      <w:r>
        <w:t>Klaníme se Ti, Pane Ježíši Kriste a děkujeme Ti – neboť svým křížem jsi vykoupil svět.</w:t>
      </w:r>
    </w:p>
    <w:p w14:paraId="3D8409F4" w14:textId="77777777" w:rsidR="00347B19" w:rsidRDefault="00347B19" w:rsidP="003D48DC"/>
    <w:p w14:paraId="6536D0BA" w14:textId="58580EE8" w:rsidR="00347B19" w:rsidRDefault="00347B19" w:rsidP="00347B19">
      <w:pPr>
        <w:tabs>
          <w:tab w:val="left" w:pos="284"/>
        </w:tabs>
        <w:jc w:val="both"/>
        <w:rPr>
          <w:i/>
        </w:rPr>
      </w:pPr>
      <w:r>
        <w:rPr>
          <w:i/>
        </w:rPr>
        <w:t xml:space="preserve">"Amen, pravím Ti, dnes budeš se mnou v ráji." </w:t>
      </w:r>
    </w:p>
    <w:p w14:paraId="27584BE4" w14:textId="3119102A" w:rsidR="00347B19" w:rsidRDefault="00347B19" w:rsidP="00347B19">
      <w:pPr>
        <w:tabs>
          <w:tab w:val="left" w:pos="284"/>
        </w:tabs>
        <w:jc w:val="both"/>
      </w:pPr>
      <w:r>
        <w:t>Ubohý odsouzenec k smrti Tě prosí o vzpomínku. Jistě Tě dojalo, že on vyznával jako jediný na Kalvárii svou vinu a Tvou nevinu, a věřil ve Tvé království. Ale je nám takřka nepochopitelné, že tak drobná modlitba, krátká lítost a jednoduše projevená víra stačily smazat Tvou milostí všechny těžké viny, vášně, brutálnost, špínu i tresty na hříchy!</w:t>
      </w:r>
    </w:p>
    <w:p w14:paraId="01643669" w14:textId="298DF3C0" w:rsidR="00347B19" w:rsidRDefault="00347B19" w:rsidP="00347B19">
      <w:pPr>
        <w:tabs>
          <w:tab w:val="left" w:pos="284"/>
        </w:tabs>
        <w:jc w:val="both"/>
      </w:pPr>
      <w:r>
        <w:t>Ukázal jsi nám na praktickém případě lotra po Tvé pravici, jak mocné je Tvé milosrdné slovo.</w:t>
      </w:r>
    </w:p>
    <w:p w14:paraId="7C8816AF" w14:textId="45CCD415" w:rsidR="00347B19" w:rsidRDefault="00347B19" w:rsidP="00347B19">
      <w:pPr>
        <w:tabs>
          <w:tab w:val="left" w:pos="284"/>
        </w:tabs>
        <w:jc w:val="both"/>
      </w:pPr>
      <w:r>
        <w:t>Kdo ví o Tvé dobrotě k lotru, nemůže zapomenout, že důvěra v Tebe, spojená s pohledem k věčnosti, znamená záchranu a přemáhá všechna stará provinění.</w:t>
      </w:r>
    </w:p>
    <w:p w14:paraId="449F1E8C" w14:textId="77777777" w:rsidR="003D48DC" w:rsidRDefault="003D48DC" w:rsidP="003D48DC"/>
    <w:p w14:paraId="1BA868BD" w14:textId="2763C9D6" w:rsidR="002E00BC" w:rsidRDefault="003D48DC" w:rsidP="003D48DC">
      <w:r>
        <w:t>Ukřižovaný Ježíši – smiluj se nad námi.</w:t>
      </w:r>
    </w:p>
    <w:p w14:paraId="54823864" w14:textId="3A78F925" w:rsidR="002E00BC" w:rsidRDefault="0060379E" w:rsidP="002E00BC">
      <w:pPr>
        <w:pStyle w:val="Nadpis2"/>
      </w:pPr>
      <w:r w:rsidRPr="0060379E">
        <w:t>12</w:t>
      </w:r>
      <w:r w:rsidR="002E00BC">
        <w:t xml:space="preserve">. zastavení: </w:t>
      </w:r>
      <w:r w:rsidRPr="0060379E">
        <w:t>P</w:t>
      </w:r>
      <w:r w:rsidR="00B84D48">
        <w:t>anna</w:t>
      </w:r>
      <w:r w:rsidR="002E00BC">
        <w:t xml:space="preserve"> </w:t>
      </w:r>
      <w:r w:rsidRPr="0060379E">
        <w:t xml:space="preserve">Maria a apoštol Jan pod křížem </w:t>
      </w:r>
    </w:p>
    <w:p w14:paraId="1C6E3040" w14:textId="77777777" w:rsidR="002E00BC" w:rsidRPr="003D48DC" w:rsidRDefault="0060379E" w:rsidP="0060379E">
      <w:pPr>
        <w:rPr>
          <w:i/>
          <w:iCs/>
        </w:rPr>
      </w:pPr>
      <w:r w:rsidRPr="003D48DC">
        <w:rPr>
          <w:i/>
          <w:iCs/>
        </w:rPr>
        <w:t>(J 19, 25-27)</w:t>
      </w:r>
    </w:p>
    <w:p w14:paraId="304FB3B4" w14:textId="77777777" w:rsidR="003D48DC" w:rsidRDefault="003D48DC" w:rsidP="003D48DC">
      <w:r>
        <w:t>Klaníme se Ti, Pane Ježíši Kriste a děkujeme Ti – neboť svým křížem jsi vykoupil svět.</w:t>
      </w:r>
    </w:p>
    <w:p w14:paraId="108219FA" w14:textId="77777777" w:rsidR="00EF3A0B" w:rsidRDefault="00EF3A0B" w:rsidP="003D48DC"/>
    <w:p w14:paraId="7186D171" w14:textId="1FF9ED27" w:rsidR="00EF3A0B" w:rsidRDefault="00EF3A0B" w:rsidP="00EF3A0B">
      <w:pPr>
        <w:tabs>
          <w:tab w:val="left" w:pos="284"/>
        </w:tabs>
        <w:jc w:val="both"/>
        <w:rPr>
          <w:i/>
        </w:rPr>
      </w:pPr>
      <w:r>
        <w:rPr>
          <w:i/>
        </w:rPr>
        <w:t>"Když Ježíš spatřil matku a vedle ní učedníka, kterého miloval, řekl matce: Ženo, hle, tvůj syn! Potom řekl tomu učedníkovi: Hle, tvá matka!"</w:t>
      </w:r>
    </w:p>
    <w:p w14:paraId="7E6F9430" w14:textId="01ABE971" w:rsidR="00EF3A0B" w:rsidRDefault="00EF3A0B" w:rsidP="00EF3A0B">
      <w:pPr>
        <w:tabs>
          <w:tab w:val="left" w:pos="284"/>
        </w:tabs>
        <w:jc w:val="both"/>
      </w:pPr>
      <w:r>
        <w:t>Když se za Ježíšem hrnou tisícové zástupy a jeho jméno si lid šeptá při ranním vstávání a večerním usínání; když vystrojuje hostinu pro 5 000 lidí uprostřed pouště, když nadšenci stelou před ním roucha a volají "Hosanna" - tehdy Marii zbytečně hledáte v jeho blízkosti.</w:t>
      </w:r>
    </w:p>
    <w:p w14:paraId="1994EDC6" w14:textId="3B275277" w:rsidR="00EF3A0B" w:rsidRDefault="00EF3A0B" w:rsidP="00EF3A0B">
      <w:pPr>
        <w:tabs>
          <w:tab w:val="left" w:pos="284"/>
        </w:tabs>
        <w:jc w:val="both"/>
      </w:pPr>
      <w:r>
        <w:t>Ale když Jeruzalém na něho naplije, vyhodí ho za hradby a vystaví na posměch a na výstrahu na Horu lebek, tehdy Maria stane po jeho boku...</w:t>
      </w:r>
    </w:p>
    <w:p w14:paraId="017293FC" w14:textId="6E9384D5" w:rsidR="00EF3A0B" w:rsidRDefault="00EF3A0B" w:rsidP="00EF3A0B">
      <w:pPr>
        <w:tabs>
          <w:tab w:val="left" w:pos="284"/>
        </w:tabs>
        <w:jc w:val="both"/>
      </w:pPr>
      <w:r>
        <w:t>Učme se od Panny Marie stát v Ježíšově blízkosti a směle se k němu hlásit i v časech zlých. Umět stát pod křížem, to je ctnost Mariina a ctnost jejích dětí, z nichž prvý byl apoštol Jan.</w:t>
      </w:r>
    </w:p>
    <w:p w14:paraId="3A42DC93" w14:textId="77777777" w:rsidR="003D48DC" w:rsidRDefault="003D48DC" w:rsidP="003D48DC"/>
    <w:p w14:paraId="367128C6" w14:textId="3214D855" w:rsidR="002E00BC" w:rsidRDefault="003D48DC" w:rsidP="003D48DC">
      <w:r>
        <w:lastRenderedPageBreak/>
        <w:t>Ukřižovaný Ježíši – smiluj se nad námi.</w:t>
      </w:r>
    </w:p>
    <w:p w14:paraId="5AB822BB" w14:textId="03DACF0F" w:rsidR="002E00BC" w:rsidRDefault="0060379E" w:rsidP="002E00BC">
      <w:pPr>
        <w:pStyle w:val="Nadpis2"/>
      </w:pPr>
      <w:r w:rsidRPr="0060379E">
        <w:t>13</w:t>
      </w:r>
      <w:r w:rsidR="002E00BC">
        <w:t xml:space="preserve">. zastavení: </w:t>
      </w:r>
      <w:r w:rsidRPr="0060379E">
        <w:t xml:space="preserve">Ježíš umírá na kříži </w:t>
      </w:r>
    </w:p>
    <w:p w14:paraId="7CADBCA1" w14:textId="77777777" w:rsidR="003D48DC" w:rsidRDefault="003D48DC" w:rsidP="003D48DC">
      <w:r>
        <w:t>Klaníme se Ti, Pane Ježíši Kriste a děkujeme Ti – neboť svým křížem jsi vykoupil svět.</w:t>
      </w:r>
    </w:p>
    <w:p w14:paraId="64BC020E" w14:textId="77777777" w:rsidR="003D48DC" w:rsidRDefault="003D48DC" w:rsidP="003D48DC"/>
    <w:p w14:paraId="68832F87" w14:textId="27CB90AB" w:rsidR="00A31EDC" w:rsidRPr="00A31EDC" w:rsidRDefault="00A31EDC" w:rsidP="00A31EDC">
      <w:pPr>
        <w:tabs>
          <w:tab w:val="left" w:pos="284"/>
        </w:tabs>
        <w:jc w:val="both"/>
        <w:rPr>
          <w:i/>
          <w:iCs/>
        </w:rPr>
      </w:pPr>
      <w:r w:rsidRPr="00A31EDC">
        <w:rPr>
          <w:i/>
          <w:iCs/>
        </w:rPr>
        <w:t xml:space="preserve">"A Ježíš zvolal mocným hlasem: Otče, do tvých rukou odevzdávám svého ducha. A po těch slovech skonal." </w:t>
      </w:r>
    </w:p>
    <w:p w14:paraId="0BC345EF" w14:textId="5B104F49" w:rsidR="00A31EDC" w:rsidRDefault="00A31EDC" w:rsidP="00A31EDC">
      <w:pPr>
        <w:tabs>
          <w:tab w:val="left" w:pos="284"/>
        </w:tabs>
        <w:jc w:val="both"/>
      </w:pPr>
      <w:r>
        <w:t xml:space="preserve">Velekněžská oběť, z níž budou čerpat tisíciletí posilu a milióny věřících odpuštění hříchů, je dovršena umíráním Božího Syna na kříži. Pán "sklonil hlavu", jako znamení souhlasu k poslednímu velkému "Ano, Otče". </w:t>
      </w:r>
    </w:p>
    <w:p w14:paraId="5D5E86EA" w14:textId="1BBE94F7" w:rsidR="00A31EDC" w:rsidRDefault="00A31EDC" w:rsidP="00A31EDC">
      <w:pPr>
        <w:tabs>
          <w:tab w:val="left" w:pos="284"/>
        </w:tabs>
        <w:jc w:val="both"/>
      </w:pPr>
      <w:r>
        <w:t>V okamžiku Kristovy smrti se uskutečnilo tajemství, jež slavíme každý den ve mši svaté. I my jsme povoláni k tomuto svatému sebeobětování. Snažme se o ně při každé mešní oběti s aktivním přístupem, opravdově, uctivě a s vděčnou láskou.</w:t>
      </w:r>
    </w:p>
    <w:p w14:paraId="55A471AE" w14:textId="77777777" w:rsidR="00A31EDC" w:rsidRDefault="00A31EDC" w:rsidP="003D48DC"/>
    <w:p w14:paraId="673758B7" w14:textId="1BA7B060" w:rsidR="002E00BC" w:rsidRDefault="003D48DC" w:rsidP="003D48DC">
      <w:r>
        <w:t>Ukřižovaný Ježíši – smiluj se nad námi.</w:t>
      </w:r>
    </w:p>
    <w:p w14:paraId="188FDBA4" w14:textId="28079F58" w:rsidR="002E00BC" w:rsidRDefault="0060379E" w:rsidP="002E00BC">
      <w:pPr>
        <w:pStyle w:val="Nadpis2"/>
      </w:pPr>
      <w:r w:rsidRPr="0060379E">
        <w:t>14</w:t>
      </w:r>
      <w:r w:rsidR="002E00BC">
        <w:t xml:space="preserve">. zastavení: </w:t>
      </w:r>
      <w:r w:rsidRPr="0060379E">
        <w:t xml:space="preserve">Magdaléna u hrobu </w:t>
      </w:r>
    </w:p>
    <w:p w14:paraId="302A6E31" w14:textId="77777777" w:rsidR="003D48DC" w:rsidRDefault="003D48DC" w:rsidP="003D48DC">
      <w:r>
        <w:t>Klaníme se Ti, Pane Ježíši Kriste a děkujeme Ti – neboť svým křížem jsi vykoupil svět.</w:t>
      </w:r>
    </w:p>
    <w:p w14:paraId="7B197D8D" w14:textId="77777777" w:rsidR="00EF3A0B" w:rsidRDefault="00EF3A0B" w:rsidP="003D48DC"/>
    <w:p w14:paraId="120023A5" w14:textId="4779C9BC" w:rsidR="002F3F3F" w:rsidRDefault="002F3F3F" w:rsidP="002F3F3F">
      <w:pPr>
        <w:tabs>
          <w:tab w:val="left" w:pos="284"/>
        </w:tabs>
        <w:jc w:val="both"/>
        <w:rPr>
          <w:i/>
        </w:rPr>
      </w:pPr>
      <w:r>
        <w:rPr>
          <w:i/>
        </w:rPr>
        <w:t>"...Marie z Magdaly přišla, aby se podívala do hrobu. ...anděl Páně sestoupil z nebe, odvalil kámen a usedl na něm. ...Anděl řekl: Nebojte se. Vím, že hledáte Ježíše, který byl ukřižován. Není zde; byl vzkříšen, jak řekl."</w:t>
      </w:r>
    </w:p>
    <w:p w14:paraId="61C14CEB" w14:textId="453A31AB" w:rsidR="002F3F3F" w:rsidRDefault="002F3F3F" w:rsidP="002F3F3F">
      <w:pPr>
        <w:tabs>
          <w:tab w:val="left" w:pos="284"/>
        </w:tabs>
        <w:jc w:val="both"/>
      </w:pPr>
      <w:r>
        <w:t xml:space="preserve">Smrt Páně na kříži a jeho vzkříšení nelze od sebe myšlenkově odloučit. Utrpení má své místo v Božím poselství, ale nestojí nikdy samo o sobě jako cíl. Tvoří jakési přechodné stadium k plnosti života a k radosti. </w:t>
      </w:r>
    </w:p>
    <w:p w14:paraId="4FB0AF75" w14:textId="64903E44" w:rsidR="002F3F3F" w:rsidRDefault="002F3F3F" w:rsidP="002F3F3F">
      <w:pPr>
        <w:tabs>
          <w:tab w:val="left" w:pos="284"/>
        </w:tabs>
        <w:jc w:val="both"/>
        <w:rPr>
          <w:b/>
        </w:rPr>
      </w:pPr>
      <w:r>
        <w:t xml:space="preserve">Proto 14. zastavení zobrazující prázdný hrob a radostné svědectví žen je pro nás a celé lidstvo tou nejskvělejší zprávou, naplňující nás nadějí, která by měla inspirovat celý náš život. </w:t>
      </w:r>
    </w:p>
    <w:p w14:paraId="0B260BD3" w14:textId="77777777" w:rsidR="003D48DC" w:rsidRDefault="003D48DC" w:rsidP="003D48DC"/>
    <w:p w14:paraId="4D2860A0" w14:textId="4DA052ED" w:rsidR="001008F4" w:rsidRPr="0060379E" w:rsidRDefault="003D48DC" w:rsidP="003D48DC">
      <w:r>
        <w:t>Ukřižovaný Ježíši – smiluj se nad námi.</w:t>
      </w:r>
    </w:p>
    <w:p w14:paraId="76C6C9BC" w14:textId="77777777" w:rsidR="006F116D" w:rsidRDefault="006F116D" w:rsidP="00F90EAB">
      <w:pPr>
        <w:pStyle w:val="Nadpis2"/>
      </w:pPr>
      <w:r>
        <w:t xml:space="preserve">Závěrečná modlitba </w:t>
      </w:r>
    </w:p>
    <w:p w14:paraId="799F94DF" w14:textId="46A811C4" w:rsidR="00530F26" w:rsidRPr="00530F26" w:rsidRDefault="00530F26" w:rsidP="00530F26">
      <w:pPr>
        <w:tabs>
          <w:tab w:val="left" w:pos="284"/>
        </w:tabs>
        <w:jc w:val="both"/>
      </w:pPr>
      <w:r w:rsidRPr="00530F26">
        <w:t>Pane Ježíši, ty nás potřebuješ</w:t>
      </w:r>
    </w:p>
    <w:p w14:paraId="7A1F2937" w14:textId="77777777" w:rsidR="00530F26" w:rsidRDefault="00530F26" w:rsidP="00530F26">
      <w:pPr>
        <w:tabs>
          <w:tab w:val="left" w:pos="284"/>
        </w:tabs>
        <w:jc w:val="both"/>
      </w:pPr>
      <w:r>
        <w:t>Třiatřicet let jsi žil na této zemi.</w:t>
      </w:r>
    </w:p>
    <w:p w14:paraId="187D2D13" w14:textId="77777777" w:rsidR="00530F26" w:rsidRDefault="00530F26" w:rsidP="00530F26">
      <w:pPr>
        <w:tabs>
          <w:tab w:val="left" w:pos="284"/>
        </w:tabs>
        <w:jc w:val="both"/>
      </w:pPr>
      <w:r>
        <w:t>To nestačilo.</w:t>
      </w:r>
    </w:p>
    <w:p w14:paraId="153702C1" w14:textId="77777777" w:rsidR="00530F26" w:rsidRDefault="00530F26" w:rsidP="00530F26">
      <w:pPr>
        <w:tabs>
          <w:tab w:val="left" w:pos="284"/>
        </w:tabs>
        <w:jc w:val="both"/>
      </w:pPr>
      <w:r>
        <w:t>Nemohl jsi milovat jako matka, k tomu potřebuješ matky.</w:t>
      </w:r>
    </w:p>
    <w:p w14:paraId="7A715936" w14:textId="77777777" w:rsidR="00530F26" w:rsidRDefault="00530F26" w:rsidP="00530F26">
      <w:pPr>
        <w:tabs>
          <w:tab w:val="left" w:pos="284"/>
        </w:tabs>
        <w:jc w:val="both"/>
      </w:pPr>
      <w:r>
        <w:t>Nemohl jsi se starat o rodinu, k tomu potřebuješ otce.</w:t>
      </w:r>
    </w:p>
    <w:p w14:paraId="6978682C" w14:textId="77777777" w:rsidR="00530F26" w:rsidRDefault="00530F26" w:rsidP="00530F26">
      <w:pPr>
        <w:tabs>
          <w:tab w:val="left" w:pos="284"/>
        </w:tabs>
        <w:jc w:val="both"/>
      </w:pPr>
      <w:r>
        <w:t>Nemohl jsi je pomáhat těm, kteří jsou teď nemocní, k tomu potřebuješ lékaře a ošetřovatelky.</w:t>
      </w:r>
    </w:p>
    <w:p w14:paraId="4B414E0E" w14:textId="77777777" w:rsidR="00530F26" w:rsidRDefault="00530F26" w:rsidP="00530F26">
      <w:pPr>
        <w:tabs>
          <w:tab w:val="left" w:pos="284"/>
        </w:tabs>
        <w:jc w:val="both"/>
      </w:pPr>
      <w:r>
        <w:t>Nemohl jsi lámat chléb dnešním lidem, k tomu potřebuješ kněze.</w:t>
      </w:r>
    </w:p>
    <w:p w14:paraId="235C4269" w14:textId="77777777" w:rsidR="00530F26" w:rsidRDefault="00530F26" w:rsidP="00530F26">
      <w:pPr>
        <w:tabs>
          <w:tab w:val="left" w:pos="284"/>
        </w:tabs>
        <w:jc w:val="both"/>
      </w:pPr>
    </w:p>
    <w:p w14:paraId="256C6906" w14:textId="77777777" w:rsidR="00530F26" w:rsidRDefault="00530F26" w:rsidP="00530F26">
      <w:pPr>
        <w:tabs>
          <w:tab w:val="left" w:pos="284"/>
        </w:tabs>
        <w:jc w:val="both"/>
      </w:pPr>
      <w:r>
        <w:t>Potřebuješ nás, abys na tomto světě dokončil, co jsi začal.</w:t>
      </w:r>
    </w:p>
    <w:p w14:paraId="4B05CB78" w14:textId="77777777" w:rsidR="00530F26" w:rsidRDefault="00530F26" w:rsidP="00530F26">
      <w:pPr>
        <w:tabs>
          <w:tab w:val="left" w:pos="284"/>
        </w:tabs>
        <w:jc w:val="both"/>
      </w:pPr>
      <w:r>
        <w:t>Skrze mé ruce a mé srdce chceš udělat svět lidštějším, skrze můj rozum a mou práci. Protože ti jde o dnešní svět a o ty, kteří v něm žijí.</w:t>
      </w:r>
    </w:p>
    <w:p w14:paraId="778D0FAF" w14:textId="77777777" w:rsidR="00530F26" w:rsidRPr="00530F26" w:rsidRDefault="00530F26" w:rsidP="00530F26"/>
    <w:sectPr w:rsidR="00530F26" w:rsidRPr="00530F26" w:rsidSect="00A70F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43030"/>
    <w:multiLevelType w:val="multilevel"/>
    <w:tmpl w:val="2D92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A72BB"/>
    <w:multiLevelType w:val="multilevel"/>
    <w:tmpl w:val="5DAC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745757">
    <w:abstractNumId w:val="0"/>
  </w:num>
  <w:num w:numId="2" w16cid:durableId="1612975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D0"/>
    <w:rsid w:val="00010ADA"/>
    <w:rsid w:val="00050CDD"/>
    <w:rsid w:val="00056151"/>
    <w:rsid w:val="00060894"/>
    <w:rsid w:val="00064449"/>
    <w:rsid w:val="000733AB"/>
    <w:rsid w:val="00076D72"/>
    <w:rsid w:val="0009096F"/>
    <w:rsid w:val="000B558F"/>
    <w:rsid w:val="000B7375"/>
    <w:rsid w:val="000D5B38"/>
    <w:rsid w:val="000E7809"/>
    <w:rsid w:val="000F1941"/>
    <w:rsid w:val="001008F4"/>
    <w:rsid w:val="001053E9"/>
    <w:rsid w:val="00111234"/>
    <w:rsid w:val="00122C69"/>
    <w:rsid w:val="00133E6E"/>
    <w:rsid w:val="001346B4"/>
    <w:rsid w:val="00134F0B"/>
    <w:rsid w:val="00136FD8"/>
    <w:rsid w:val="00137D9C"/>
    <w:rsid w:val="00137DBC"/>
    <w:rsid w:val="00143453"/>
    <w:rsid w:val="001450C3"/>
    <w:rsid w:val="00164AC9"/>
    <w:rsid w:val="00172EFA"/>
    <w:rsid w:val="0017795E"/>
    <w:rsid w:val="00184B07"/>
    <w:rsid w:val="00195A5A"/>
    <w:rsid w:val="001C622A"/>
    <w:rsid w:val="001D6FC5"/>
    <w:rsid w:val="001F4441"/>
    <w:rsid w:val="00201BF6"/>
    <w:rsid w:val="00206241"/>
    <w:rsid w:val="00207906"/>
    <w:rsid w:val="00211C27"/>
    <w:rsid w:val="00240CDB"/>
    <w:rsid w:val="002456AC"/>
    <w:rsid w:val="00246DA6"/>
    <w:rsid w:val="00261D38"/>
    <w:rsid w:val="00281114"/>
    <w:rsid w:val="0028113E"/>
    <w:rsid w:val="002B2E5B"/>
    <w:rsid w:val="002C14EE"/>
    <w:rsid w:val="002C22AE"/>
    <w:rsid w:val="002C35D5"/>
    <w:rsid w:val="002D20BB"/>
    <w:rsid w:val="002E00BC"/>
    <w:rsid w:val="002E39B0"/>
    <w:rsid w:val="002E6955"/>
    <w:rsid w:val="002F0C64"/>
    <w:rsid w:val="002F3F3F"/>
    <w:rsid w:val="0030212D"/>
    <w:rsid w:val="00313324"/>
    <w:rsid w:val="003172FD"/>
    <w:rsid w:val="00347B19"/>
    <w:rsid w:val="00383AB4"/>
    <w:rsid w:val="003843DA"/>
    <w:rsid w:val="0039310B"/>
    <w:rsid w:val="0039317A"/>
    <w:rsid w:val="003939AA"/>
    <w:rsid w:val="003939B5"/>
    <w:rsid w:val="00397110"/>
    <w:rsid w:val="003A3760"/>
    <w:rsid w:val="003D48DC"/>
    <w:rsid w:val="003D7671"/>
    <w:rsid w:val="003F18DA"/>
    <w:rsid w:val="00405537"/>
    <w:rsid w:val="00412E6C"/>
    <w:rsid w:val="00421DDB"/>
    <w:rsid w:val="00445787"/>
    <w:rsid w:val="00455FF1"/>
    <w:rsid w:val="004606AB"/>
    <w:rsid w:val="00460954"/>
    <w:rsid w:val="0047392F"/>
    <w:rsid w:val="004749B1"/>
    <w:rsid w:val="004847E9"/>
    <w:rsid w:val="004A6477"/>
    <w:rsid w:val="004B501B"/>
    <w:rsid w:val="004B6F8F"/>
    <w:rsid w:val="004E3AE0"/>
    <w:rsid w:val="00512492"/>
    <w:rsid w:val="005125FD"/>
    <w:rsid w:val="00530F26"/>
    <w:rsid w:val="005431D8"/>
    <w:rsid w:val="005432BD"/>
    <w:rsid w:val="005526C0"/>
    <w:rsid w:val="00555D7A"/>
    <w:rsid w:val="00556D24"/>
    <w:rsid w:val="00566915"/>
    <w:rsid w:val="00582B5C"/>
    <w:rsid w:val="00596E99"/>
    <w:rsid w:val="005D4572"/>
    <w:rsid w:val="005E1947"/>
    <w:rsid w:val="005F4FC6"/>
    <w:rsid w:val="005F63D0"/>
    <w:rsid w:val="00602377"/>
    <w:rsid w:val="0060379E"/>
    <w:rsid w:val="00614397"/>
    <w:rsid w:val="006146D3"/>
    <w:rsid w:val="00621528"/>
    <w:rsid w:val="00624B68"/>
    <w:rsid w:val="00631B20"/>
    <w:rsid w:val="006372AD"/>
    <w:rsid w:val="0064270C"/>
    <w:rsid w:val="006437E5"/>
    <w:rsid w:val="0064591D"/>
    <w:rsid w:val="00653D76"/>
    <w:rsid w:val="006C1F3C"/>
    <w:rsid w:val="006D0752"/>
    <w:rsid w:val="006D30DC"/>
    <w:rsid w:val="006F116D"/>
    <w:rsid w:val="0071346A"/>
    <w:rsid w:val="00766D85"/>
    <w:rsid w:val="00770284"/>
    <w:rsid w:val="007726B6"/>
    <w:rsid w:val="00775D38"/>
    <w:rsid w:val="00791E38"/>
    <w:rsid w:val="00797ACC"/>
    <w:rsid w:val="007C0E80"/>
    <w:rsid w:val="007E1F2E"/>
    <w:rsid w:val="008101A1"/>
    <w:rsid w:val="008146DF"/>
    <w:rsid w:val="00820D85"/>
    <w:rsid w:val="008221F0"/>
    <w:rsid w:val="0082702F"/>
    <w:rsid w:val="0083732B"/>
    <w:rsid w:val="00840090"/>
    <w:rsid w:val="0085601C"/>
    <w:rsid w:val="00873222"/>
    <w:rsid w:val="00883B54"/>
    <w:rsid w:val="0089727F"/>
    <w:rsid w:val="008A0158"/>
    <w:rsid w:val="008D72C3"/>
    <w:rsid w:val="008E64FC"/>
    <w:rsid w:val="008F2766"/>
    <w:rsid w:val="008F324D"/>
    <w:rsid w:val="008F67DD"/>
    <w:rsid w:val="009040DE"/>
    <w:rsid w:val="00910410"/>
    <w:rsid w:val="009122D4"/>
    <w:rsid w:val="00927F1D"/>
    <w:rsid w:val="009565E2"/>
    <w:rsid w:val="009654F8"/>
    <w:rsid w:val="00967814"/>
    <w:rsid w:val="0099084A"/>
    <w:rsid w:val="00996040"/>
    <w:rsid w:val="009A3B37"/>
    <w:rsid w:val="009B2A12"/>
    <w:rsid w:val="009E05F1"/>
    <w:rsid w:val="009E44AE"/>
    <w:rsid w:val="00A2011D"/>
    <w:rsid w:val="00A20D07"/>
    <w:rsid w:val="00A31EDC"/>
    <w:rsid w:val="00A35CA8"/>
    <w:rsid w:val="00A35DFA"/>
    <w:rsid w:val="00A41B2B"/>
    <w:rsid w:val="00A44F78"/>
    <w:rsid w:val="00A47262"/>
    <w:rsid w:val="00A5525B"/>
    <w:rsid w:val="00A60145"/>
    <w:rsid w:val="00A70FB8"/>
    <w:rsid w:val="00A96EA5"/>
    <w:rsid w:val="00AA4524"/>
    <w:rsid w:val="00AC0C13"/>
    <w:rsid w:val="00AC6F7D"/>
    <w:rsid w:val="00AD649F"/>
    <w:rsid w:val="00AE129B"/>
    <w:rsid w:val="00AF2F74"/>
    <w:rsid w:val="00B0261E"/>
    <w:rsid w:val="00B112D2"/>
    <w:rsid w:val="00B13B2C"/>
    <w:rsid w:val="00B56869"/>
    <w:rsid w:val="00B740C9"/>
    <w:rsid w:val="00B765A6"/>
    <w:rsid w:val="00B80102"/>
    <w:rsid w:val="00B84D48"/>
    <w:rsid w:val="00BC49E4"/>
    <w:rsid w:val="00BD74AC"/>
    <w:rsid w:val="00C00ECA"/>
    <w:rsid w:val="00C013F4"/>
    <w:rsid w:val="00C016F0"/>
    <w:rsid w:val="00C528D2"/>
    <w:rsid w:val="00C573F9"/>
    <w:rsid w:val="00C752CA"/>
    <w:rsid w:val="00C9654F"/>
    <w:rsid w:val="00CA2145"/>
    <w:rsid w:val="00CB4D1A"/>
    <w:rsid w:val="00CE0E80"/>
    <w:rsid w:val="00D03CCC"/>
    <w:rsid w:val="00D04A24"/>
    <w:rsid w:val="00D07610"/>
    <w:rsid w:val="00D579DE"/>
    <w:rsid w:val="00D678F8"/>
    <w:rsid w:val="00DB34A4"/>
    <w:rsid w:val="00DD0AE1"/>
    <w:rsid w:val="00DD4127"/>
    <w:rsid w:val="00DE149E"/>
    <w:rsid w:val="00DE308F"/>
    <w:rsid w:val="00E20D01"/>
    <w:rsid w:val="00E40F7D"/>
    <w:rsid w:val="00E53057"/>
    <w:rsid w:val="00E74A55"/>
    <w:rsid w:val="00E759EC"/>
    <w:rsid w:val="00E778F7"/>
    <w:rsid w:val="00E80B75"/>
    <w:rsid w:val="00E860CA"/>
    <w:rsid w:val="00E87019"/>
    <w:rsid w:val="00E93209"/>
    <w:rsid w:val="00EA1B0A"/>
    <w:rsid w:val="00EC0D1F"/>
    <w:rsid w:val="00EE2CD4"/>
    <w:rsid w:val="00EE670D"/>
    <w:rsid w:val="00EF3A0B"/>
    <w:rsid w:val="00F279F2"/>
    <w:rsid w:val="00F30DD3"/>
    <w:rsid w:val="00F6262C"/>
    <w:rsid w:val="00F64F14"/>
    <w:rsid w:val="00F90EAB"/>
    <w:rsid w:val="00FB33AB"/>
    <w:rsid w:val="00FB4891"/>
    <w:rsid w:val="00FC0D3F"/>
    <w:rsid w:val="00FC763D"/>
    <w:rsid w:val="00FF3713"/>
    <w:rsid w:val="00FF4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31EB"/>
  <w15:docId w15:val="{4D467340-225F-4FFA-A99F-4AE4B70F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212D"/>
    <w:pPr>
      <w:spacing w:after="0" w:line="240" w:lineRule="auto"/>
    </w:pPr>
    <w:rPr>
      <w:sz w:val="24"/>
    </w:rPr>
  </w:style>
  <w:style w:type="paragraph" w:styleId="Nadpis1">
    <w:name w:val="heading 1"/>
    <w:basedOn w:val="Normln"/>
    <w:next w:val="Normln"/>
    <w:link w:val="Nadpis1Char"/>
    <w:uiPriority w:val="9"/>
    <w:qFormat/>
    <w:rsid w:val="009E44AE"/>
    <w:pPr>
      <w:keepNext/>
      <w:keepLines/>
      <w:spacing w:before="240"/>
      <w:outlineLvl w:val="0"/>
    </w:pPr>
    <w:rPr>
      <w:rFonts w:asciiTheme="majorHAnsi" w:eastAsiaTheme="majorEastAsia" w:hAnsiTheme="majorHAnsi" w:cstheme="majorBidi"/>
      <w:b/>
      <w:color w:val="000000" w:themeColor="text1"/>
      <w:sz w:val="32"/>
      <w:szCs w:val="32"/>
    </w:rPr>
  </w:style>
  <w:style w:type="paragraph" w:styleId="Nadpis2">
    <w:name w:val="heading 2"/>
    <w:basedOn w:val="Normln"/>
    <w:next w:val="Normln"/>
    <w:link w:val="Nadpis2Char"/>
    <w:uiPriority w:val="9"/>
    <w:unhideWhenUsed/>
    <w:qFormat/>
    <w:rsid w:val="005431D8"/>
    <w:pPr>
      <w:keepNext/>
      <w:keepLines/>
      <w:spacing w:before="120"/>
      <w:outlineLvl w:val="1"/>
    </w:pPr>
    <w:rPr>
      <w:rFonts w:asciiTheme="majorHAnsi" w:eastAsiaTheme="majorEastAsia" w:hAnsiTheme="majorHAnsi" w:cstheme="majorBidi"/>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96E99"/>
    <w:pPr>
      <w:spacing w:after="0" w:line="240" w:lineRule="auto"/>
    </w:pPr>
  </w:style>
  <w:style w:type="paragraph" w:styleId="Normlnweb">
    <w:name w:val="Normal (Web)"/>
    <w:basedOn w:val="Normln"/>
    <w:uiPriority w:val="99"/>
    <w:semiHidden/>
    <w:unhideWhenUsed/>
    <w:rsid w:val="00133E6E"/>
    <w:pPr>
      <w:spacing w:before="100" w:beforeAutospacing="1" w:after="100" w:afterAutospacing="1"/>
    </w:pPr>
    <w:rPr>
      <w:rFonts w:ascii="Times New Roman" w:eastAsia="Times New Roman" w:hAnsi="Times New Roman" w:cs="Times New Roman"/>
      <w:szCs w:val="24"/>
      <w:lang w:eastAsia="cs-CZ"/>
    </w:rPr>
  </w:style>
  <w:style w:type="character" w:customStyle="1" w:styleId="Nadpis1Char">
    <w:name w:val="Nadpis 1 Char"/>
    <w:basedOn w:val="Standardnpsmoodstavce"/>
    <w:link w:val="Nadpis1"/>
    <w:uiPriority w:val="9"/>
    <w:rsid w:val="009E44AE"/>
    <w:rPr>
      <w:rFonts w:asciiTheme="majorHAnsi" w:eastAsiaTheme="majorEastAsia" w:hAnsiTheme="majorHAnsi" w:cstheme="majorBidi"/>
      <w:b/>
      <w:color w:val="000000" w:themeColor="text1"/>
      <w:sz w:val="32"/>
      <w:szCs w:val="32"/>
    </w:rPr>
  </w:style>
  <w:style w:type="character" w:customStyle="1" w:styleId="Nadpis2Char">
    <w:name w:val="Nadpis 2 Char"/>
    <w:basedOn w:val="Standardnpsmoodstavce"/>
    <w:link w:val="Nadpis2"/>
    <w:uiPriority w:val="9"/>
    <w:rsid w:val="005431D8"/>
    <w:rPr>
      <w:rFonts w:asciiTheme="majorHAnsi" w:eastAsiaTheme="majorEastAsia" w:hAnsiTheme="majorHAnsi" w:cstheme="majorBidi"/>
      <w:b/>
      <w:sz w:val="26"/>
      <w:szCs w:val="26"/>
    </w:rPr>
  </w:style>
  <w:style w:type="character" w:styleId="Hypertextovodkaz">
    <w:name w:val="Hyperlink"/>
    <w:basedOn w:val="Standardnpsmoodstavce"/>
    <w:uiPriority w:val="99"/>
    <w:unhideWhenUsed/>
    <w:rsid w:val="003172FD"/>
    <w:rPr>
      <w:color w:val="0000FF" w:themeColor="hyperlink"/>
      <w:u w:val="single"/>
    </w:rPr>
  </w:style>
  <w:style w:type="character" w:styleId="Nevyeenzmnka">
    <w:name w:val="Unresolved Mention"/>
    <w:basedOn w:val="Standardnpsmoodstavce"/>
    <w:uiPriority w:val="99"/>
    <w:semiHidden/>
    <w:unhideWhenUsed/>
    <w:rsid w:val="003172FD"/>
    <w:rPr>
      <w:color w:val="605E5C"/>
      <w:shd w:val="clear" w:color="auto" w:fill="E1DFDD"/>
    </w:rPr>
  </w:style>
  <w:style w:type="character" w:styleId="Siln">
    <w:name w:val="Strong"/>
    <w:basedOn w:val="Standardnpsmoodstavce"/>
    <w:uiPriority w:val="22"/>
    <w:qFormat/>
    <w:rsid w:val="00B13B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6599">
      <w:bodyDiv w:val="1"/>
      <w:marLeft w:val="0"/>
      <w:marRight w:val="0"/>
      <w:marTop w:val="0"/>
      <w:marBottom w:val="0"/>
      <w:divBdr>
        <w:top w:val="none" w:sz="0" w:space="0" w:color="auto"/>
        <w:left w:val="none" w:sz="0" w:space="0" w:color="auto"/>
        <w:bottom w:val="none" w:sz="0" w:space="0" w:color="auto"/>
        <w:right w:val="none" w:sz="0" w:space="0" w:color="auto"/>
      </w:divBdr>
    </w:div>
    <w:div w:id="242108116">
      <w:bodyDiv w:val="1"/>
      <w:marLeft w:val="0"/>
      <w:marRight w:val="0"/>
      <w:marTop w:val="0"/>
      <w:marBottom w:val="0"/>
      <w:divBdr>
        <w:top w:val="none" w:sz="0" w:space="0" w:color="auto"/>
        <w:left w:val="none" w:sz="0" w:space="0" w:color="auto"/>
        <w:bottom w:val="none" w:sz="0" w:space="0" w:color="auto"/>
        <w:right w:val="none" w:sz="0" w:space="0" w:color="auto"/>
      </w:divBdr>
    </w:div>
    <w:div w:id="424494151">
      <w:bodyDiv w:val="1"/>
      <w:marLeft w:val="0"/>
      <w:marRight w:val="0"/>
      <w:marTop w:val="0"/>
      <w:marBottom w:val="0"/>
      <w:divBdr>
        <w:top w:val="none" w:sz="0" w:space="0" w:color="auto"/>
        <w:left w:val="none" w:sz="0" w:space="0" w:color="auto"/>
        <w:bottom w:val="none" w:sz="0" w:space="0" w:color="auto"/>
        <w:right w:val="none" w:sz="0" w:space="0" w:color="auto"/>
      </w:divBdr>
    </w:div>
    <w:div w:id="730890123">
      <w:bodyDiv w:val="1"/>
      <w:marLeft w:val="0"/>
      <w:marRight w:val="0"/>
      <w:marTop w:val="0"/>
      <w:marBottom w:val="0"/>
      <w:divBdr>
        <w:top w:val="none" w:sz="0" w:space="0" w:color="auto"/>
        <w:left w:val="none" w:sz="0" w:space="0" w:color="auto"/>
        <w:bottom w:val="none" w:sz="0" w:space="0" w:color="auto"/>
        <w:right w:val="none" w:sz="0" w:space="0" w:color="auto"/>
      </w:divBdr>
    </w:div>
    <w:div w:id="1377899577">
      <w:bodyDiv w:val="1"/>
      <w:marLeft w:val="0"/>
      <w:marRight w:val="0"/>
      <w:marTop w:val="0"/>
      <w:marBottom w:val="0"/>
      <w:divBdr>
        <w:top w:val="none" w:sz="0" w:space="0" w:color="auto"/>
        <w:left w:val="none" w:sz="0" w:space="0" w:color="auto"/>
        <w:bottom w:val="none" w:sz="0" w:space="0" w:color="auto"/>
        <w:right w:val="none" w:sz="0" w:space="0" w:color="auto"/>
      </w:divBdr>
    </w:div>
    <w:div w:id="2018993870">
      <w:bodyDiv w:val="1"/>
      <w:marLeft w:val="0"/>
      <w:marRight w:val="0"/>
      <w:marTop w:val="0"/>
      <w:marBottom w:val="0"/>
      <w:divBdr>
        <w:top w:val="none" w:sz="0" w:space="0" w:color="auto"/>
        <w:left w:val="none" w:sz="0" w:space="0" w:color="auto"/>
        <w:bottom w:val="none" w:sz="0" w:space="0" w:color="auto"/>
        <w:right w:val="none" w:sz="0" w:space="0" w:color="auto"/>
      </w:divBdr>
    </w:div>
    <w:div w:id="206505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8A951-5DE4-45C8-BC1D-E1F5C2D1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1827</Words>
  <Characters>10780</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Ludvík</dc:creator>
  <cp:lastModifiedBy>Pavel Ludvík</cp:lastModifiedBy>
  <cp:revision>26</cp:revision>
  <dcterms:created xsi:type="dcterms:W3CDTF">2024-10-13T13:55:00Z</dcterms:created>
  <dcterms:modified xsi:type="dcterms:W3CDTF">2025-01-28T17:36:00Z</dcterms:modified>
</cp:coreProperties>
</file>